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BE5" w:rsidRDefault="00633126">
      <w:pPr>
        <w:pStyle w:val="Ttulo1"/>
      </w:pPr>
      <w:r>
        <w:t xml:space="preserve">Caso práctico 6 · </w:t>
      </w:r>
      <w:proofErr w:type="spellStart"/>
      <w:r>
        <w:t>Skill</w:t>
      </w:r>
      <w:proofErr w:type="spellEnd"/>
      <w:r>
        <w:t xml:space="preserve"> para procesar auditorías</w:t>
      </w:r>
    </w:p>
    <w:p w:rsidR="000A3BE5" w:rsidRDefault="00633126">
      <w:pPr>
        <w:pStyle w:val="Ttulo2"/>
      </w:pPr>
      <w:proofErr w:type="spellStart"/>
      <w:r>
        <w:t>Prompt</w:t>
      </w:r>
      <w:proofErr w:type="spellEnd"/>
      <w:r>
        <w:t xml:space="preserve"> A · Crear la </w:t>
      </w:r>
      <w:proofErr w:type="spellStart"/>
      <w:r>
        <w:t>Skill</w:t>
      </w:r>
      <w:proofErr w:type="spellEnd"/>
    </w:p>
    <w:p w:rsidR="000A3BE5" w:rsidRDefault="00633126">
      <w:pPr>
        <w:spacing w:after="120"/>
      </w:pPr>
      <w:r>
        <w:t xml:space="preserve">Chat nuevo en claude.ai. Subir el archivo auditorias-referencia.docx al chat. Después pegar este </w:t>
      </w:r>
      <w:proofErr w:type="spellStart"/>
      <w:r>
        <w:t>prompt</w:t>
      </w:r>
      <w:proofErr w:type="spellEnd"/>
      <w:r>
        <w:t>:</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Contexto: trabajo en apoyo comercial de una empresa con </w:t>
      </w:r>
      <w:r>
        <w:rPr>
          <w:rFonts w:ascii="Courier New" w:eastAsia="Courier New" w:hAnsi="Courier New" w:cs="Courier New"/>
          <w:sz w:val="18"/>
          <w:szCs w:val="18"/>
        </w:rPr>
        <w:t xml:space="preserve">red de tiendas. Cada mes los responsables de zona me envían las auditorías de las tiendas que han visitado. Mi trabajo es leerlas, detectar las desviaciones que requieren acción, clasificarlas por urgencia y redactar el email de respuesta al responsable.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Rol: actúa como diseñador experto de </w:t>
      </w:r>
      <w:proofErr w:type="spellStart"/>
      <w:r>
        <w:rPr>
          <w:rFonts w:ascii="Courier New" w:eastAsia="Courier New" w:hAnsi="Courier New" w:cs="Courier New"/>
          <w:sz w:val="18"/>
          <w:szCs w:val="18"/>
        </w:rPr>
        <w:t>Skills</w:t>
      </w:r>
      <w:proofErr w:type="spellEnd"/>
      <w:r>
        <w:rPr>
          <w:rFonts w:ascii="Courier New" w:eastAsia="Courier New" w:hAnsi="Courier New" w:cs="Courier New"/>
          <w:sz w:val="18"/>
          <w:szCs w:val="18"/>
        </w:rPr>
        <w:t xml:space="preserve"> personalizadas de Claude. Tu trabajo aquí no es procesar auditorías, es ayudarme a crear una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que las procese siempre del mismo modo.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Instrucción: quiero crear una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personalizada que automatice mi proc</w:t>
      </w:r>
      <w:r>
        <w:rPr>
          <w:rFonts w:ascii="Courier New" w:eastAsia="Courier New" w:hAnsi="Courier New" w:cs="Courier New"/>
          <w:sz w:val="18"/>
          <w:szCs w:val="18"/>
        </w:rPr>
        <w:t>eso de auditorías. Te paso adjunto el archivo auditorias-referencia.docx con TRES auditorías ya procesadas, con las desviaciones que detecté y los emails de respuesta que envié.  Léelas con atención. Después entrevístame para entender bien el procedimiento</w:t>
      </w:r>
      <w:r>
        <w:rPr>
          <w:rFonts w:ascii="Courier New" w:eastAsia="Courier New" w:hAnsi="Courier New" w:cs="Courier New"/>
          <w:sz w:val="18"/>
          <w:szCs w:val="18"/>
        </w:rPr>
        <w:t xml:space="preserve"> que sigo. Cuando tengas suficiente información, genera la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y guárdala.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Target: la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la usaré yo en chats futuros, cuando reciba una auditoría nueva. Debe cargarse automáticamente cuando Claude detecte que la tarea encaja.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Referencias: el archiv</w:t>
      </w:r>
      <w:r>
        <w:rPr>
          <w:rFonts w:ascii="Courier New" w:eastAsia="Courier New" w:hAnsi="Courier New" w:cs="Courier New"/>
          <w:sz w:val="18"/>
          <w:szCs w:val="18"/>
        </w:rPr>
        <w:t xml:space="preserve">o auditorias-referencia.docx es la única fuente del formato y tono. Las reglas que extraigas de él deben quedar codificadas en la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Reglas duras para la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que vamos a crear: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Cero invención</w:t>
      </w:r>
      <w:proofErr w:type="gramEnd"/>
      <w:r>
        <w:rPr>
          <w:rFonts w:ascii="Courier New" w:eastAsia="Courier New" w:hAnsi="Courier New" w:cs="Courier New"/>
          <w:sz w:val="18"/>
          <w:szCs w:val="18"/>
        </w:rPr>
        <w:t xml:space="preserve"> de desviaciones. Solo lo que la auditoría dice.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Las d</w:t>
      </w:r>
      <w:r>
        <w:rPr>
          <w:rFonts w:ascii="Courier New" w:eastAsia="Courier New" w:hAnsi="Courier New" w:cs="Courier New"/>
          <w:sz w:val="18"/>
          <w:szCs w:val="18"/>
        </w:rPr>
        <w:t xml:space="preserve">esviaciones de seguridad SIEMPRE primero en el email.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Cuando la tienda no avisó previamente de una incidencia, incluir </w:t>
      </w:r>
      <w:r>
        <w:rPr>
          <w:rFonts w:ascii="Courier New" w:eastAsia="Courier New" w:hAnsi="Courier New" w:cs="Courier New"/>
          <w:sz w:val="18"/>
          <w:szCs w:val="18"/>
        </w:rPr>
        <w:t xml:space="preserve">recordatorio para el próximo briefing.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Tono profesional pero cercano. Sin "atentamente". </w:t>
      </w:r>
    </w:p>
    <w:p w:rsidR="000A3BE5" w:rsidRDefault="00633126">
      <w:pPr>
        <w:shd w:val="clear" w:color="auto" w:fill="F5F3EE"/>
        <w:spacing w:before="80" w:after="80"/>
      </w:pPr>
      <w:r>
        <w:rPr>
          <w:rFonts w:ascii="Courier New" w:eastAsia="Courier New" w:hAnsi="Courier New" w:cs="Courier New"/>
          <w:sz w:val="18"/>
          <w:szCs w:val="18"/>
        </w:rPr>
        <w:t>- Si no hay desviaciones, el email es brev</w:t>
      </w:r>
      <w:r>
        <w:rPr>
          <w:rFonts w:ascii="Courier New" w:eastAsia="Courier New" w:hAnsi="Courier New" w:cs="Courier New"/>
          <w:sz w:val="18"/>
          <w:szCs w:val="18"/>
        </w:rPr>
        <w:t>e y cierra atendiendo</w:t>
      </w:r>
      <w:r>
        <w:rPr>
          <w:rFonts w:ascii="Courier New" w:eastAsia="Courier New" w:hAnsi="Courier New" w:cs="Courier New"/>
          <w:sz w:val="18"/>
          <w:szCs w:val="18"/>
        </w:rPr>
        <w:t xml:space="preserve"> peticiones pendientes si las hay.</w:t>
      </w:r>
    </w:p>
    <w:p w:rsidR="000A3BE5" w:rsidRDefault="00633126">
      <w:pPr>
        <w:pStyle w:val="Ttulo2"/>
      </w:pPr>
      <w:proofErr w:type="spellStart"/>
      <w:r>
        <w:t>Prompt</w:t>
      </w:r>
      <w:proofErr w:type="spellEnd"/>
      <w:r>
        <w:t xml:space="preserve"> B · Ejecutar la </w:t>
      </w:r>
      <w:proofErr w:type="spellStart"/>
      <w:r>
        <w:t>Skill</w:t>
      </w:r>
      <w:proofErr w:type="spellEnd"/>
    </w:p>
    <w:p w:rsidR="000A3BE5" w:rsidRDefault="00633126">
      <w:pPr>
        <w:spacing w:after="120"/>
      </w:pPr>
      <w:r>
        <w:t xml:space="preserve">Cuando la </w:t>
      </w:r>
      <w:proofErr w:type="spellStart"/>
      <w:r>
        <w:t>Skill</w:t>
      </w:r>
      <w:proofErr w:type="spellEnd"/>
      <w:r>
        <w:t xml:space="preserve"> ya esté guardada, abrir un chat NUEVO (no continuar el anterior) y subir el archivo auditoria-nueva-18-may.txt. Pegar este </w:t>
      </w:r>
      <w:proofErr w:type="spellStart"/>
      <w:r>
        <w:t>prompt</w:t>
      </w:r>
      <w:proofErr w:type="spellEnd"/>
      <w:r>
        <w:t>:</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Contexto: he recibido la auditoría del 18 de mayo de la tienda de Valen</w:t>
      </w:r>
      <w:r>
        <w:rPr>
          <w:rFonts w:ascii="Courier New" w:eastAsia="Courier New" w:hAnsi="Courier New" w:cs="Courier New"/>
          <w:sz w:val="18"/>
          <w:szCs w:val="18"/>
        </w:rPr>
        <w:t xml:space="preserve">cia Colón.  Rol: aplica la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de procesado de auditorías que creamos.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Instrucción: lee el archivo adjunto, identifica las desviaciones y genera el borrador del email de respuesta.  </w:t>
      </w:r>
    </w:p>
    <w:p w:rsidR="00633126" w:rsidRDefault="0063312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Target: el responsable de zona de Levante. Tono y formato exactos de la</w:t>
      </w:r>
      <w:r>
        <w:rPr>
          <w:rFonts w:ascii="Courier New" w:eastAsia="Courier New" w:hAnsi="Courier New" w:cs="Courier New"/>
          <w:sz w:val="18"/>
          <w:szCs w:val="18"/>
        </w:rPr>
        <w:t xml:space="preserve"> </w:t>
      </w:r>
      <w:proofErr w:type="spellStart"/>
      <w:r>
        <w:rPr>
          <w:rFonts w:ascii="Courier New" w:eastAsia="Courier New" w:hAnsi="Courier New" w:cs="Courier New"/>
          <w:sz w:val="18"/>
          <w:szCs w:val="18"/>
        </w:rPr>
        <w:t>Skill</w:t>
      </w:r>
      <w:proofErr w:type="spellEnd"/>
      <w:r>
        <w:rPr>
          <w:rFonts w:ascii="Courier New" w:eastAsia="Courier New" w:hAnsi="Courier New" w:cs="Courier New"/>
          <w:sz w:val="18"/>
          <w:szCs w:val="18"/>
        </w:rPr>
        <w:t xml:space="preserve">.  </w:t>
      </w:r>
    </w:p>
    <w:p w:rsidR="000A3BE5" w:rsidRDefault="00633126">
      <w:pPr>
        <w:shd w:val="clear" w:color="auto" w:fill="F5F3EE"/>
        <w:spacing w:before="80" w:after="80"/>
      </w:pPr>
      <w:bookmarkStart w:id="0" w:name="_GoBack"/>
      <w:bookmarkEnd w:id="0"/>
      <w:r>
        <w:rPr>
          <w:rFonts w:ascii="Courier New" w:eastAsia="Courier New" w:hAnsi="Courier New" w:cs="Courier New"/>
          <w:sz w:val="18"/>
          <w:szCs w:val="18"/>
        </w:rPr>
        <w:t>Referencias: el archivo adjunto.</w:t>
      </w:r>
    </w:p>
    <w:p w:rsidR="000A3BE5" w:rsidRDefault="00633126">
      <w:pPr>
        <w:pStyle w:val="Ttulo2"/>
      </w:pPr>
      <w:r>
        <w:t>En qué fijarte del resultado</w:t>
      </w:r>
    </w:p>
    <w:p w:rsidR="000A3BE5" w:rsidRDefault="00633126">
      <w:pPr>
        <w:pStyle w:val="Prrafodelista"/>
        <w:numPr>
          <w:ilvl w:val="0"/>
          <w:numId w:val="2"/>
        </w:numPr>
        <w:spacing w:after="80"/>
      </w:pPr>
      <w:r>
        <w:t xml:space="preserve">Claude debe cargar la </w:t>
      </w:r>
      <w:proofErr w:type="spellStart"/>
      <w:r>
        <w:t>Skill</w:t>
      </w:r>
      <w:proofErr w:type="spellEnd"/>
      <w:r>
        <w:t xml:space="preserve"> automáticamente al detectar que es una auditoría. Verás un aviso en su '</w:t>
      </w:r>
      <w:proofErr w:type="spellStart"/>
      <w:r>
        <w:t>thinking</w:t>
      </w:r>
      <w:proofErr w:type="spellEnd"/>
      <w:r>
        <w:t>' o en el inicio de la respuesta.</w:t>
      </w:r>
    </w:p>
    <w:p w:rsidR="000A3BE5" w:rsidRDefault="00633126">
      <w:pPr>
        <w:pStyle w:val="Prrafodelista"/>
        <w:numPr>
          <w:ilvl w:val="0"/>
          <w:numId w:val="2"/>
        </w:numPr>
        <w:spacing w:after="80"/>
      </w:pPr>
      <w:r>
        <w:t>Debe detectar todas estas desviaciones: sto</w:t>
      </w:r>
      <w:r>
        <w:t>ck incompleto (zapato bajo tallas 38-39), iluminación con problema (escaparate central), seguridad (alarma puerta trasera, ya en proceso de revisión), comunicación tardía de la tienda (apertura tarde, sin aviso).</w:t>
      </w:r>
    </w:p>
    <w:p w:rsidR="000A3BE5" w:rsidRDefault="00633126">
      <w:pPr>
        <w:pStyle w:val="Prrafodelista"/>
        <w:numPr>
          <w:ilvl w:val="0"/>
          <w:numId w:val="2"/>
        </w:numPr>
        <w:spacing w:after="80"/>
      </w:pPr>
      <w:r>
        <w:t>El email debe poner la seguridad o las cosa</w:t>
      </w:r>
      <w:r>
        <w:t>s urgentes primero, aunque en este caso no haya nada crítico (el espejo arañado es 'no urgente' según las reglas).</w:t>
      </w:r>
    </w:p>
    <w:p w:rsidR="000A3BE5" w:rsidRDefault="00633126">
      <w:pPr>
        <w:pStyle w:val="Prrafodelista"/>
        <w:numPr>
          <w:ilvl w:val="0"/>
          <w:numId w:val="2"/>
        </w:numPr>
        <w:spacing w:after="80"/>
      </w:pPr>
      <w:r>
        <w:lastRenderedPageBreak/>
        <w:t>Debe incluir recordatorio sobre la comunicación tardía (la tienda no avisó de la apertura tarde).</w:t>
      </w:r>
    </w:p>
    <w:p w:rsidR="000A3BE5" w:rsidRDefault="00633126">
      <w:pPr>
        <w:pStyle w:val="Prrafodelista"/>
        <w:numPr>
          <w:ilvl w:val="0"/>
          <w:numId w:val="2"/>
        </w:numPr>
        <w:spacing w:after="80"/>
      </w:pPr>
      <w:r>
        <w:t xml:space="preserve">Red </w:t>
      </w:r>
      <w:proofErr w:type="spellStart"/>
      <w:r>
        <w:t>flag</w:t>
      </w:r>
      <w:proofErr w:type="spellEnd"/>
      <w:r>
        <w:t>: si en chats futuros con auditoría</w:t>
      </w:r>
      <w:r>
        <w:t xml:space="preserve">s nuevas no carga la </w:t>
      </w:r>
      <w:proofErr w:type="spellStart"/>
      <w:r>
        <w:t>Skill</w:t>
      </w:r>
      <w:proofErr w:type="spellEnd"/>
      <w:r>
        <w:t xml:space="preserve"> sola, comprueba que esté guardada en </w:t>
      </w:r>
      <w:proofErr w:type="spellStart"/>
      <w:r>
        <w:t>Personalize</w:t>
      </w:r>
      <w:proofErr w:type="spellEnd"/>
      <w:r>
        <w:t>.</w:t>
      </w:r>
    </w:p>
    <w:sectPr w:rsidR="000A3BE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36C78"/>
    <w:multiLevelType w:val="hybridMultilevel"/>
    <w:tmpl w:val="E6560234"/>
    <w:lvl w:ilvl="0" w:tplc="EF52BB40">
      <w:start w:val="1"/>
      <w:numFmt w:val="bullet"/>
      <w:lvlText w:val="●"/>
      <w:lvlJc w:val="left"/>
      <w:pPr>
        <w:ind w:left="720" w:hanging="360"/>
      </w:pPr>
    </w:lvl>
    <w:lvl w:ilvl="1" w:tplc="1FF8EBCE">
      <w:start w:val="1"/>
      <w:numFmt w:val="bullet"/>
      <w:lvlText w:val="○"/>
      <w:lvlJc w:val="left"/>
      <w:pPr>
        <w:ind w:left="1440" w:hanging="360"/>
      </w:pPr>
    </w:lvl>
    <w:lvl w:ilvl="2" w:tplc="C57E08FA">
      <w:start w:val="1"/>
      <w:numFmt w:val="bullet"/>
      <w:lvlText w:val="■"/>
      <w:lvlJc w:val="left"/>
      <w:pPr>
        <w:ind w:left="2160" w:hanging="360"/>
      </w:pPr>
    </w:lvl>
    <w:lvl w:ilvl="3" w:tplc="D13A36F8">
      <w:start w:val="1"/>
      <w:numFmt w:val="bullet"/>
      <w:lvlText w:val="●"/>
      <w:lvlJc w:val="left"/>
      <w:pPr>
        <w:ind w:left="2880" w:hanging="360"/>
      </w:pPr>
    </w:lvl>
    <w:lvl w:ilvl="4" w:tplc="28F6E56A">
      <w:start w:val="1"/>
      <w:numFmt w:val="bullet"/>
      <w:lvlText w:val="○"/>
      <w:lvlJc w:val="left"/>
      <w:pPr>
        <w:ind w:left="3600" w:hanging="360"/>
      </w:pPr>
    </w:lvl>
    <w:lvl w:ilvl="5" w:tplc="CE04F910">
      <w:start w:val="1"/>
      <w:numFmt w:val="bullet"/>
      <w:lvlText w:val="■"/>
      <w:lvlJc w:val="left"/>
      <w:pPr>
        <w:ind w:left="4320" w:hanging="360"/>
      </w:pPr>
    </w:lvl>
    <w:lvl w:ilvl="6" w:tplc="6C4C1A3C">
      <w:start w:val="1"/>
      <w:numFmt w:val="bullet"/>
      <w:lvlText w:val="●"/>
      <w:lvlJc w:val="left"/>
      <w:pPr>
        <w:ind w:left="5040" w:hanging="360"/>
      </w:pPr>
    </w:lvl>
    <w:lvl w:ilvl="7" w:tplc="B784ED02">
      <w:start w:val="1"/>
      <w:numFmt w:val="bullet"/>
      <w:lvlText w:val="●"/>
      <w:lvlJc w:val="left"/>
      <w:pPr>
        <w:ind w:left="5760" w:hanging="360"/>
      </w:pPr>
    </w:lvl>
    <w:lvl w:ilvl="8" w:tplc="0FAA4BDE">
      <w:start w:val="1"/>
      <w:numFmt w:val="bullet"/>
      <w:lvlText w:val="●"/>
      <w:lvlJc w:val="left"/>
      <w:pPr>
        <w:ind w:left="6480" w:hanging="360"/>
      </w:pPr>
    </w:lvl>
  </w:abstractNum>
  <w:abstractNum w:abstractNumId="1" w15:restartNumberingAfterBreak="0">
    <w:nsid w:val="5EC02F7E"/>
    <w:multiLevelType w:val="hybridMultilevel"/>
    <w:tmpl w:val="5EE04392"/>
    <w:lvl w:ilvl="0" w:tplc="B6B6DE40">
      <w:start w:val="1"/>
      <w:numFmt w:val="decimal"/>
      <w:lvlText w:val="%1."/>
      <w:lvlJc w:val="left"/>
      <w:pPr>
        <w:ind w:left="720" w:hanging="360"/>
      </w:pPr>
    </w:lvl>
    <w:lvl w:ilvl="1" w:tplc="FE582A2E">
      <w:numFmt w:val="decimal"/>
      <w:lvlText w:val=""/>
      <w:lvlJc w:val="left"/>
    </w:lvl>
    <w:lvl w:ilvl="2" w:tplc="9D869822">
      <w:numFmt w:val="decimal"/>
      <w:lvlText w:val=""/>
      <w:lvlJc w:val="left"/>
    </w:lvl>
    <w:lvl w:ilvl="3" w:tplc="CBF4E122">
      <w:numFmt w:val="decimal"/>
      <w:lvlText w:val=""/>
      <w:lvlJc w:val="left"/>
    </w:lvl>
    <w:lvl w:ilvl="4" w:tplc="600AC6F8">
      <w:numFmt w:val="decimal"/>
      <w:lvlText w:val=""/>
      <w:lvlJc w:val="left"/>
    </w:lvl>
    <w:lvl w:ilvl="5" w:tplc="93908440">
      <w:numFmt w:val="decimal"/>
      <w:lvlText w:val=""/>
      <w:lvlJc w:val="left"/>
    </w:lvl>
    <w:lvl w:ilvl="6" w:tplc="3558BC2E">
      <w:numFmt w:val="decimal"/>
      <w:lvlText w:val=""/>
      <w:lvlJc w:val="left"/>
    </w:lvl>
    <w:lvl w:ilvl="7" w:tplc="ACA83788">
      <w:numFmt w:val="decimal"/>
      <w:lvlText w:val=""/>
      <w:lvlJc w:val="left"/>
    </w:lvl>
    <w:lvl w:ilvl="8" w:tplc="C09E11DC">
      <w:numFmt w:val="decimal"/>
      <w:lvlText w:val=""/>
      <w:lvlJc w:val="left"/>
    </w:lvl>
  </w:abstractNum>
  <w:abstractNum w:abstractNumId="2" w15:restartNumberingAfterBreak="0">
    <w:nsid w:val="78FB7A62"/>
    <w:multiLevelType w:val="hybridMultilevel"/>
    <w:tmpl w:val="9D6E1116"/>
    <w:lvl w:ilvl="0" w:tplc="B49E8530">
      <w:start w:val="1"/>
      <w:numFmt w:val="bullet"/>
      <w:lvlText w:val="•"/>
      <w:lvlJc w:val="left"/>
      <w:pPr>
        <w:ind w:left="720" w:hanging="360"/>
      </w:pPr>
    </w:lvl>
    <w:lvl w:ilvl="1" w:tplc="F78C712A">
      <w:start w:val="1"/>
      <w:numFmt w:val="bullet"/>
      <w:lvlText w:val="—"/>
      <w:lvlJc w:val="left"/>
      <w:pPr>
        <w:ind w:left="1440" w:hanging="360"/>
      </w:pPr>
    </w:lvl>
    <w:lvl w:ilvl="2" w:tplc="E1E81850">
      <w:numFmt w:val="decimal"/>
      <w:lvlText w:val=""/>
      <w:lvlJc w:val="left"/>
    </w:lvl>
    <w:lvl w:ilvl="3" w:tplc="2F52BB9A">
      <w:numFmt w:val="decimal"/>
      <w:lvlText w:val=""/>
      <w:lvlJc w:val="left"/>
    </w:lvl>
    <w:lvl w:ilvl="4" w:tplc="8E7E066A">
      <w:numFmt w:val="decimal"/>
      <w:lvlText w:val=""/>
      <w:lvlJc w:val="left"/>
    </w:lvl>
    <w:lvl w:ilvl="5" w:tplc="52E81194">
      <w:numFmt w:val="decimal"/>
      <w:lvlText w:val=""/>
      <w:lvlJc w:val="left"/>
    </w:lvl>
    <w:lvl w:ilvl="6" w:tplc="C3785F5A">
      <w:numFmt w:val="decimal"/>
      <w:lvlText w:val=""/>
      <w:lvlJc w:val="left"/>
    </w:lvl>
    <w:lvl w:ilvl="7" w:tplc="96FA5F9A">
      <w:numFmt w:val="decimal"/>
      <w:lvlText w:val=""/>
      <w:lvlJc w:val="left"/>
    </w:lvl>
    <w:lvl w:ilvl="8" w:tplc="EB8026AA">
      <w:numFmt w:val="decimal"/>
      <w:lvlText w:val=""/>
      <w:lvlJc w:val="left"/>
    </w:lvl>
  </w:abstractNum>
  <w:num w:numId="1">
    <w:abstractNumId w:val="0"/>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E5"/>
    <w:rsid w:val="000A3BE5"/>
    <w:rsid w:val="00633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6817"/>
  <w15:docId w15:val="{A77B9613-DD83-4B64-BEDD-6C411F37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240" w:after="180"/>
      <w:outlineLvl w:val="0"/>
    </w:pPr>
    <w:rPr>
      <w:b/>
      <w:bCs/>
      <w:sz w:val="32"/>
      <w:szCs w:val="32"/>
    </w:rPr>
  </w:style>
  <w:style w:type="paragraph" w:styleId="Ttulo2">
    <w:name w:val="heading 2"/>
    <w:uiPriority w:val="9"/>
    <w:unhideWhenUsed/>
    <w:qFormat/>
    <w:pPr>
      <w:spacing w:before="200" w:after="140"/>
      <w:outlineLvl w:val="1"/>
    </w:pPr>
    <w:rPr>
      <w:b/>
      <w:bCs/>
      <w:sz w:val="26"/>
      <w:szCs w:val="26"/>
    </w:rPr>
  </w:style>
  <w:style w:type="paragraph" w:styleId="Ttulo3">
    <w:name w:val="heading 3"/>
    <w:uiPriority w:val="9"/>
    <w:semiHidden/>
    <w:unhideWhenUsed/>
    <w:qFormat/>
    <w:pPr>
      <w:spacing w:before="160" w:after="100"/>
      <w:outlineLvl w:val="2"/>
    </w:pPr>
    <w:rPr>
      <w:b/>
      <w:bCs/>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2697</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Riobó | DualThink</cp:lastModifiedBy>
  <cp:revision>2</cp:revision>
  <dcterms:created xsi:type="dcterms:W3CDTF">2026-05-18T13:50:00Z</dcterms:created>
  <dcterms:modified xsi:type="dcterms:W3CDTF">2026-05-18T14:45:00Z</dcterms:modified>
</cp:coreProperties>
</file>